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32" w:rsidRPr="00575184" w:rsidRDefault="00CA344C" w:rsidP="00B4498A">
      <w:pPr>
        <w:ind w:left="1530" w:right="-360" w:firstLine="630"/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-4.95pt;margin-top:4.7pt;width:459pt;height:54pt;z-index:4" filled="f" stroked="f">
            <v:textbox style="mso-next-textbox:#_x0000_s1050">
              <w:txbxContent>
                <w:p w:rsidR="00B4498A" w:rsidRDefault="00B4498A" w:rsidP="00663B37">
                  <w:pPr>
                    <w:jc w:val="center"/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</w:p>
                <w:p w:rsidR="00663B37" w:rsidRDefault="00731D27" w:rsidP="00663B37">
                  <w:pPr>
                    <w:jc w:val="center"/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/>
                      <w:sz w:val="14"/>
                      <w:szCs w:val="14"/>
                    </w:rPr>
                    <w:t xml:space="preserve">. </w:t>
                  </w:r>
                </w:p>
                <w:p w:rsidR="00663B37" w:rsidRDefault="00EA08A4" w:rsidP="00663B37">
                  <w:pPr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 xml:space="preserve">Theresa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>Ellender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ab/>
                      </w:r>
                      <w:r w:rsidR="0034381F"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ab/>
                      </w:r>
                      <w:r w:rsidR="00663B37"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 xml:space="preserve"> John C.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>Houeye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>Jr</w:t>
                      </w:r>
                      <w:proofErr w:type="spellEnd"/>
                      <w:r w:rsidR="00471CF2"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 xml:space="preserve">       Tonya Freeman</w:t>
                      </w:r>
                      <w:r w:rsidR="00663B37"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ab/>
                        <w:t>Dr. Nicole</w:t>
                      </w:r>
                    </w:smartTag>
                    <w:r>
                      <w:rPr>
                        <w:rFonts w:ascii="Verdana" w:hAnsi="Verdana"/>
                        <w:b/>
                        <w:sz w:val="14"/>
                        <w:szCs w:val="14"/>
                      </w:rPr>
                      <w:t xml:space="preserve"> </w:t>
                    </w:r>
                    <w:smartTag w:uri="urn:schemas-microsoft-com:office:smarttags" w:element="City">
                      <w:r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>Rogers</w:t>
                      </w:r>
                    </w:smartTag>
                  </w:smartTag>
                  <w:r w:rsidR="00663B37">
                    <w:rPr>
                      <w:rFonts w:ascii="Verdana" w:hAnsi="Verdana"/>
                      <w:b/>
                      <w:sz w:val="14"/>
                      <w:szCs w:val="14"/>
                    </w:rPr>
                    <w:t xml:space="preserve">                           </w:t>
                  </w:r>
                </w:p>
                <w:p w:rsidR="005E77A5" w:rsidRPr="00EA08A4" w:rsidRDefault="00663B37" w:rsidP="00663B37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  <w:r>
                    <w:rPr>
                      <w:rFonts w:ascii="Verdana" w:hAnsi="Verdana"/>
                      <w:b/>
                      <w:sz w:val="14"/>
                      <w:szCs w:val="14"/>
                    </w:rPr>
                    <w:t xml:space="preserve">   </w:t>
                  </w:r>
                  <w:r w:rsidRPr="00EA08A4">
                    <w:rPr>
                      <w:rFonts w:ascii="Verdana" w:hAnsi="Verdana"/>
                      <w:sz w:val="12"/>
                      <w:szCs w:val="12"/>
                    </w:rPr>
                    <w:t xml:space="preserve">TREASURER                         </w:t>
                  </w:r>
                  <w:r w:rsidR="00EA08A4">
                    <w:rPr>
                      <w:rFonts w:ascii="Verdana" w:hAnsi="Verdana"/>
                      <w:sz w:val="12"/>
                      <w:szCs w:val="12"/>
                    </w:rPr>
                    <w:t xml:space="preserve">  </w:t>
                  </w:r>
                  <w:r w:rsidRPr="00EA08A4">
                    <w:rPr>
                      <w:rFonts w:ascii="Verdana" w:hAnsi="Verdana"/>
                      <w:sz w:val="12"/>
                      <w:szCs w:val="12"/>
                    </w:rPr>
                    <w:t xml:space="preserve"> </w:t>
                  </w:r>
                  <w:r w:rsidR="00AF3E37" w:rsidRPr="00EA08A4">
                    <w:rPr>
                      <w:rFonts w:ascii="Verdana" w:hAnsi="Verdana"/>
                      <w:sz w:val="12"/>
                      <w:szCs w:val="12"/>
                    </w:rPr>
                    <w:t xml:space="preserve"> </w:t>
                  </w:r>
                  <w:r w:rsidR="00EA08A4">
                    <w:rPr>
                      <w:rFonts w:ascii="Verdana" w:hAnsi="Verdana"/>
                      <w:sz w:val="12"/>
                      <w:szCs w:val="12"/>
                    </w:rPr>
                    <w:t>MEMBER AT LARGE</w:t>
                  </w:r>
                  <w:r w:rsidR="00EA08A4">
                    <w:rPr>
                      <w:rFonts w:ascii="Verdana" w:hAnsi="Verdana"/>
                      <w:sz w:val="12"/>
                      <w:szCs w:val="12"/>
                    </w:rPr>
                    <w:tab/>
                    <w:t xml:space="preserve">             </w:t>
                  </w:r>
                  <w:r w:rsidR="00EA08A4" w:rsidRPr="00EA08A4">
                    <w:rPr>
                      <w:rFonts w:ascii="Verdana" w:hAnsi="Verdana"/>
                      <w:sz w:val="12"/>
                      <w:szCs w:val="12"/>
                    </w:rPr>
                    <w:t>CHAIR</w:t>
                  </w:r>
                  <w:r w:rsidR="00AF3E37" w:rsidRPr="00EA08A4">
                    <w:rPr>
                      <w:rFonts w:ascii="Verdana" w:hAnsi="Verdana"/>
                      <w:sz w:val="12"/>
                      <w:szCs w:val="12"/>
                    </w:rPr>
                    <w:t xml:space="preserve"> </w:t>
                  </w:r>
                  <w:r w:rsidRPr="00EA08A4">
                    <w:rPr>
                      <w:rFonts w:ascii="Verdana" w:hAnsi="Verdana"/>
                      <w:sz w:val="12"/>
                      <w:szCs w:val="12"/>
                    </w:rPr>
                    <w:t xml:space="preserve">             </w:t>
                  </w:r>
                  <w:r w:rsidR="00EA08A4">
                    <w:rPr>
                      <w:rFonts w:ascii="Verdana" w:hAnsi="Verdana"/>
                      <w:sz w:val="12"/>
                      <w:szCs w:val="12"/>
                    </w:rPr>
                    <w:t xml:space="preserve">          </w:t>
                  </w:r>
                  <w:r w:rsidRPr="00EA08A4">
                    <w:rPr>
                      <w:rFonts w:ascii="Verdana" w:hAnsi="Verdana"/>
                      <w:sz w:val="12"/>
                      <w:szCs w:val="12"/>
                    </w:rPr>
                    <w:t xml:space="preserve"> SECRETARY</w:t>
                  </w:r>
                  <w:r w:rsidR="00EA08A4" w:rsidRPr="00EA08A4">
                    <w:rPr>
                      <w:rFonts w:ascii="Verdana" w:hAnsi="Verdana"/>
                      <w:sz w:val="12"/>
                      <w:szCs w:val="12"/>
                    </w:rPr>
                    <w:tab/>
                  </w:r>
                  <w:r w:rsidR="00EA08A4" w:rsidRPr="00EA08A4">
                    <w:rPr>
                      <w:rFonts w:ascii="Verdana" w:hAnsi="Verdana"/>
                      <w:sz w:val="12"/>
                      <w:szCs w:val="12"/>
                    </w:rPr>
                    <w:tab/>
                  </w:r>
                  <w:r w:rsidR="00EA08A4">
                    <w:rPr>
                      <w:rFonts w:ascii="Verdana" w:hAnsi="Verdana"/>
                      <w:sz w:val="12"/>
                      <w:szCs w:val="12"/>
                    </w:rPr>
                    <w:t xml:space="preserve">        </w:t>
                  </w:r>
                  <w:r w:rsidR="00EA08A4" w:rsidRPr="00EA08A4">
                    <w:rPr>
                      <w:rFonts w:ascii="Verdana" w:hAnsi="Verdana"/>
                      <w:sz w:val="12"/>
                      <w:szCs w:val="12"/>
                    </w:rPr>
                    <w:t>PHYSICIAN</w:t>
                  </w:r>
                </w:p>
                <w:p w:rsidR="00637399" w:rsidRPr="006A2A49" w:rsidRDefault="005E77A5" w:rsidP="00663B37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/>
                      <w:sz w:val="14"/>
                      <w:szCs w:val="14"/>
                    </w:rPr>
                    <w:tab/>
                  </w:r>
                  <w:r w:rsidR="00663B37">
                    <w:rPr>
                      <w:rFonts w:ascii="Verdana" w:hAnsi="Verdana"/>
                      <w:b/>
                      <w:sz w:val="14"/>
                      <w:szCs w:val="14"/>
                    </w:rPr>
                    <w:t xml:space="preserve">     </w:t>
                  </w:r>
                  <w:r w:rsidR="00637399">
                    <w:rPr>
                      <w:rFonts w:ascii="Verdana" w:hAnsi="Verdana"/>
                      <w:sz w:val="14"/>
                      <w:szCs w:val="14"/>
                    </w:rPr>
                    <w:t xml:space="preserve">                    </w:t>
                  </w:r>
                  <w:r w:rsidR="00EA08A4">
                    <w:rPr>
                      <w:rFonts w:ascii="Verdana" w:hAnsi="Verdana"/>
                      <w:sz w:val="14"/>
                      <w:szCs w:val="14"/>
                    </w:rPr>
                    <w:t xml:space="preserve"> </w:t>
                  </w:r>
                </w:p>
                <w:p w:rsidR="005E77A5" w:rsidRDefault="005E77A5" w:rsidP="00663B37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</w:p>
                <w:p w:rsidR="00B4498A" w:rsidRPr="006A2A49" w:rsidRDefault="00B4498A" w:rsidP="00663B37">
                  <w:pPr>
                    <w:jc w:val="center"/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</w:p>
                <w:p w:rsidR="005E77A5" w:rsidRPr="006A2A49" w:rsidRDefault="005E77A5" w:rsidP="00663B37">
                  <w:pPr>
                    <w:jc w:val="center"/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</w:p>
                <w:p w:rsidR="005434A3" w:rsidRPr="006A2A49" w:rsidRDefault="005434A3" w:rsidP="00663B37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Verdana" w:hAnsi="Verdana"/>
          <w:noProof/>
        </w:rPr>
        <w:pict>
          <v:shape id="_x0000_s1055" type="#_x0000_t202" style="position:absolute;left:0;text-align:left;margin-left:-4.95pt;margin-top:54pt;width:459pt;height:454.7pt;z-index:5">
            <v:textbox>
              <w:txbxContent>
                <w:p w:rsidR="00972E1F" w:rsidRDefault="00382D4D" w:rsidP="00972E1F">
                  <w:r>
                    <w:t>April 30</w:t>
                  </w:r>
                  <w:r w:rsidR="005A3C39">
                    <w:t>,</w:t>
                  </w:r>
                  <w:r w:rsidR="00A57B88">
                    <w:t xml:space="preserve"> </w:t>
                  </w:r>
                  <w:r w:rsidR="005A3C39">
                    <w:t>2</w:t>
                  </w:r>
                  <w:r w:rsidR="00855955">
                    <w:t>012</w:t>
                  </w:r>
                </w:p>
                <w:p w:rsidR="00972E1F" w:rsidRDefault="00972E1F" w:rsidP="00972E1F"/>
                <w:p w:rsidR="00893A21" w:rsidRPr="00F60E78" w:rsidRDefault="00893A21" w:rsidP="00893A21">
                  <w:pPr>
                    <w:spacing w:line="240" w:lineRule="exact"/>
                  </w:pPr>
                </w:p>
                <w:p w:rsidR="00893A21" w:rsidRPr="00F60E78" w:rsidRDefault="00893A21" w:rsidP="00893A21">
                  <w:pPr>
                    <w:spacing w:line="240" w:lineRule="exact"/>
                    <w:jc w:val="center"/>
                  </w:pPr>
                  <w:smartTag w:uri="urn:schemas-microsoft-com:office:smarttags" w:element="State">
                    <w:smartTag w:uri="urn:schemas-microsoft-com:office:smarttags" w:element="place">
                      <w:r w:rsidRPr="00F60E78">
                        <w:t>LOUISIANA</w:t>
                      </w:r>
                    </w:smartTag>
                  </w:smartTag>
                  <w:r w:rsidRPr="00F60E78">
                    <w:t xml:space="preserve"> STATE BOARD OF ELECTROLYSIS EXAMINERS OPEN BOARD MEETING</w:t>
                  </w:r>
                </w:p>
                <w:p w:rsidR="00893A21" w:rsidRPr="00F60E78" w:rsidRDefault="00893A21" w:rsidP="00893A21">
                  <w:pPr>
                    <w:spacing w:line="240" w:lineRule="exact"/>
                    <w:jc w:val="center"/>
                  </w:pPr>
                  <w:r w:rsidRPr="00F60E78">
                    <w:t xml:space="preserve">P.O. </w:t>
                  </w:r>
                  <w:smartTag w:uri="urn:schemas-microsoft-com:office:smarttags" w:element="address">
                    <w:smartTag w:uri="urn:schemas-microsoft-com:office:smarttags" w:element="Street">
                      <w:r w:rsidRPr="00F60E78">
                        <w:t>BOX</w:t>
                      </w:r>
                    </w:smartTag>
                    <w:r w:rsidRPr="00F60E78">
                      <w:t xml:space="preserve"> 82830</w:t>
                    </w:r>
                  </w:smartTag>
                </w:p>
                <w:p w:rsidR="00893A21" w:rsidRDefault="00893A21" w:rsidP="00893A21">
                  <w:pPr>
                    <w:spacing w:line="240" w:lineRule="exact"/>
                    <w:jc w:val="center"/>
                  </w:pPr>
                  <w:r w:rsidRPr="00F60E78">
                    <w:t xml:space="preserve">BATON </w:t>
                  </w:r>
                  <w:smartTag w:uri="urn:schemas-microsoft-com:office:smarttags" w:element="place">
                    <w:smartTag w:uri="urn:schemas-microsoft-com:office:smarttags" w:element="City">
                      <w:r w:rsidRPr="00F60E78">
                        <w:t>ROUGE</w:t>
                      </w:r>
                    </w:smartTag>
                    <w:r w:rsidRPr="00F60E78">
                      <w:t xml:space="preserve">, </w:t>
                    </w:r>
                    <w:smartTag w:uri="urn:schemas-microsoft-com:office:smarttags" w:element="State">
                      <w:r w:rsidRPr="00F60E78">
                        <w:t>LOUISIANA</w:t>
                      </w:r>
                    </w:smartTag>
                    <w:r w:rsidRPr="00F60E78">
                      <w:t xml:space="preserve"> </w:t>
                    </w:r>
                    <w:smartTag w:uri="urn:schemas-microsoft-com:office:smarttags" w:element="PostalCode">
                      <w:r w:rsidRPr="00F60E78">
                        <w:t>70884</w:t>
                      </w:r>
                    </w:smartTag>
                  </w:smartTag>
                </w:p>
                <w:p w:rsidR="00893A21" w:rsidRPr="00F60E78" w:rsidRDefault="00893A21" w:rsidP="00893A21">
                  <w:pPr>
                    <w:spacing w:line="240" w:lineRule="exact"/>
                    <w:jc w:val="center"/>
                  </w:pPr>
                </w:p>
                <w:p w:rsidR="00893A21" w:rsidRDefault="00893A21" w:rsidP="00893A21">
                  <w:pPr>
                    <w:spacing w:line="240" w:lineRule="exact"/>
                  </w:pPr>
                  <w:r w:rsidRPr="00F60E78">
                    <w:t>DATE:</w:t>
                  </w:r>
                  <w:r w:rsidRPr="00F60E78">
                    <w:tab/>
                  </w:r>
                  <w:r w:rsidRPr="00F60E78">
                    <w:tab/>
                  </w:r>
                  <w:r w:rsidRPr="00F60E78">
                    <w:tab/>
                    <w:t xml:space="preserve">Monday, </w:t>
                  </w:r>
                  <w:r w:rsidR="00A57B88">
                    <w:t>May 21</w:t>
                  </w:r>
                  <w:r w:rsidR="0034381F">
                    <w:t>, 2012</w:t>
                  </w:r>
                  <w:r w:rsidRPr="00F60E78">
                    <w:t xml:space="preserve"> @</w:t>
                  </w:r>
                  <w:r w:rsidR="0034381F">
                    <w:t>0930</w:t>
                  </w:r>
                  <w:proofErr w:type="gramStart"/>
                  <w:r w:rsidRPr="00F60E78">
                    <w:t>AM</w:t>
                  </w:r>
                  <w:proofErr w:type="gramEnd"/>
                </w:p>
                <w:p w:rsidR="00893A21" w:rsidRPr="00F60E78" w:rsidRDefault="00893A21" w:rsidP="00893A21">
                  <w:pPr>
                    <w:spacing w:line="240" w:lineRule="exact"/>
                  </w:pPr>
                </w:p>
                <w:p w:rsidR="00893A21" w:rsidRDefault="00893A21" w:rsidP="00893A21">
                  <w:pPr>
                    <w:spacing w:line="240" w:lineRule="exact"/>
                  </w:pPr>
                  <w:r w:rsidRPr="00F60E78">
                    <w:t>PLACE:</w:t>
                  </w:r>
                  <w:r w:rsidRPr="00F60E78">
                    <w:tab/>
                  </w:r>
                  <w:r w:rsidRPr="00F60E78">
                    <w:tab/>
                  </w:r>
                  <w:r w:rsidRPr="00F60E78">
                    <w:tab/>
                  </w:r>
                  <w:smartTag w:uri="urn:schemas-microsoft-com:office:smarttags" w:element="State">
                    <w:smartTag w:uri="urn:schemas-microsoft-com:office:smarttags" w:element="place">
                      <w:r>
                        <w:t>Louisiana</w:t>
                      </w:r>
                    </w:smartTag>
                  </w:smartTag>
                  <w:r>
                    <w:t xml:space="preserve"> Municipal Association</w:t>
                  </w:r>
                  <w:r w:rsidRPr="00F60E78">
                    <w:t xml:space="preserve">, </w:t>
                  </w:r>
                  <w:smartTag w:uri="urn:schemas-microsoft-com:office:smarttags" w:element="Street">
                    <w:smartTag w:uri="urn:schemas-microsoft-com:office:smarttags" w:element="address">
                      <w:r>
                        <w:t>700 North 10th Street</w:t>
                      </w:r>
                    </w:smartTag>
                  </w:smartTag>
                </w:p>
                <w:p w:rsidR="00893A21" w:rsidRDefault="00893A21" w:rsidP="00893A21">
                  <w:pPr>
                    <w:spacing w:line="240" w:lineRule="exact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t>Baton Rouge</w:t>
                      </w:r>
                    </w:smartTag>
                    <w:r>
                      <w:t xml:space="preserve">, </w:t>
                    </w:r>
                    <w:smartTag w:uri="urn:schemas-microsoft-com:office:smarttags" w:element="State">
                      <w:r>
                        <w:t>Louisiana</w:t>
                      </w:r>
                    </w:smartTag>
                    <w:r>
                      <w:t xml:space="preserve"> </w:t>
                    </w:r>
                    <w:smartTag w:uri="urn:schemas-microsoft-com:office:smarttags" w:element="PostalCode">
                      <w:r>
                        <w:t>70802</w:t>
                      </w:r>
                    </w:smartTag>
                  </w:smartTag>
                </w:p>
                <w:p w:rsidR="00893A21" w:rsidRPr="00F60E78" w:rsidRDefault="00893A21" w:rsidP="00893A21">
                  <w:pPr>
                    <w:spacing w:line="240" w:lineRule="exact"/>
                  </w:pPr>
                </w:p>
                <w:p w:rsidR="00893A21" w:rsidRPr="00F60E78" w:rsidRDefault="00893A21" w:rsidP="00893A21">
                  <w:pPr>
                    <w:spacing w:line="240" w:lineRule="exact"/>
                  </w:pPr>
                  <w:r w:rsidRPr="00F60E78">
                    <w:t>AGENDA:</w:t>
                  </w:r>
                  <w:r w:rsidRPr="00F60E78">
                    <w:tab/>
                  </w:r>
                  <w:r w:rsidRPr="00F60E78">
                    <w:tab/>
                    <w:t>Call to Order</w:t>
                  </w:r>
                </w:p>
                <w:p w:rsidR="00893A21" w:rsidRPr="00F60E78" w:rsidRDefault="00893A21" w:rsidP="00893A21">
                  <w:pPr>
                    <w:spacing w:line="240" w:lineRule="exact"/>
                  </w:pPr>
                  <w:r w:rsidRPr="00F60E78">
                    <w:tab/>
                  </w:r>
                  <w:r w:rsidRPr="00F60E78">
                    <w:tab/>
                  </w:r>
                  <w:r w:rsidRPr="00F60E78">
                    <w:tab/>
                    <w:t>Roll Call</w:t>
                  </w:r>
                </w:p>
                <w:p w:rsidR="00893A21" w:rsidRDefault="00893A21" w:rsidP="00893A21">
                  <w:pPr>
                    <w:spacing w:line="240" w:lineRule="exact"/>
                  </w:pPr>
                  <w:r w:rsidRPr="00F60E78">
                    <w:tab/>
                  </w:r>
                  <w:r w:rsidRPr="00F60E78">
                    <w:tab/>
                  </w:r>
                  <w:r w:rsidRPr="00F60E78">
                    <w:tab/>
                  </w:r>
                  <w:smartTag w:uri="urn:schemas-microsoft-com:office:smarttags" w:element="City">
                    <w:smartTag w:uri="urn:schemas-microsoft-com:office:smarttags" w:element="place">
                      <w:r w:rsidRPr="00F60E78">
                        <w:t>Reading</w:t>
                      </w:r>
                    </w:smartTag>
                  </w:smartTag>
                  <w:r w:rsidRPr="00F60E78">
                    <w:t xml:space="preserve"> of the Minutes</w:t>
                  </w:r>
                </w:p>
                <w:p w:rsidR="00893A21" w:rsidRPr="00F60E78" w:rsidRDefault="00893A21" w:rsidP="00893A21">
                  <w:pPr>
                    <w:spacing w:line="240" w:lineRule="exact"/>
                  </w:pPr>
                  <w:r>
                    <w:t xml:space="preserve">                                           Treasurer Report</w:t>
                  </w:r>
                </w:p>
                <w:p w:rsidR="00893A21" w:rsidRDefault="00893A21" w:rsidP="00893A21">
                  <w:pPr>
                    <w:spacing w:line="240" w:lineRule="exact"/>
                  </w:pPr>
                  <w:r w:rsidRPr="00F60E78">
                    <w:tab/>
                  </w:r>
                  <w:r w:rsidRPr="00F60E78">
                    <w:tab/>
                  </w:r>
                  <w:r w:rsidRPr="00F60E78">
                    <w:tab/>
                  </w:r>
                  <w:r w:rsidR="00382D4D" w:rsidRPr="00F60E78">
                    <w:t>Report</w:t>
                  </w:r>
                  <w:r w:rsidR="00382D4D">
                    <w:t xml:space="preserve"> </w:t>
                  </w:r>
                  <w:r w:rsidR="00382D4D" w:rsidRPr="00F60E78">
                    <w:t>from</w:t>
                  </w:r>
                  <w:r w:rsidRPr="00F60E78">
                    <w:t xml:space="preserve"> the Board</w:t>
                  </w:r>
                  <w:r>
                    <w:t xml:space="preserve"> members</w:t>
                  </w:r>
                </w:p>
                <w:p w:rsidR="00382D4D" w:rsidRDefault="00382D4D" w:rsidP="00893A21">
                  <w:pPr>
                    <w:spacing w:line="240" w:lineRule="exact"/>
                  </w:pPr>
                  <w:r>
                    <w:tab/>
                  </w:r>
                  <w:r>
                    <w:tab/>
                  </w:r>
                  <w:r>
                    <w:tab/>
                    <w:t>Public input</w:t>
                  </w:r>
                </w:p>
                <w:p w:rsidR="00382D4D" w:rsidRDefault="00382D4D" w:rsidP="00893A21">
                  <w:pPr>
                    <w:spacing w:line="240" w:lineRule="exact"/>
                  </w:pPr>
                </w:p>
                <w:p w:rsidR="00893A21" w:rsidRDefault="00893A21" w:rsidP="00893A21">
                  <w:pPr>
                    <w:spacing w:line="240" w:lineRule="exact"/>
                  </w:pPr>
                  <w:r w:rsidRPr="00F60E78">
                    <w:t>NEW BUSINESS:</w:t>
                  </w:r>
                  <w:r w:rsidRPr="00F60E78">
                    <w:tab/>
                  </w:r>
                  <w:r w:rsidR="00382D4D">
                    <w:t>Approval of the FY2013 budget</w:t>
                  </w:r>
                </w:p>
                <w:p w:rsidR="000238BC" w:rsidRDefault="000238BC" w:rsidP="00893A21">
                  <w:pPr>
                    <w:spacing w:line="240" w:lineRule="exact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 w:rsidR="00655DAC">
                    <w:t>Reinstatement applications for consideration</w:t>
                  </w:r>
                </w:p>
                <w:p w:rsidR="00893A21" w:rsidRPr="00F60E78" w:rsidRDefault="00893A21" w:rsidP="00893A21">
                  <w:pPr>
                    <w:spacing w:line="240" w:lineRule="exact"/>
                  </w:pPr>
                </w:p>
                <w:p w:rsidR="00893A21" w:rsidRDefault="00893A21" w:rsidP="00893A21">
                  <w:pPr>
                    <w:spacing w:line="240" w:lineRule="exact"/>
                  </w:pPr>
                  <w:r w:rsidRPr="00F60E78">
                    <w:t>UNFINISHED BUSINESS</w:t>
                  </w:r>
                  <w:r>
                    <w:t>:</w:t>
                  </w:r>
                </w:p>
                <w:p w:rsidR="00893A21" w:rsidRPr="00F60E78" w:rsidRDefault="00893A21" w:rsidP="00893A21">
                  <w:pPr>
                    <w:spacing w:line="240" w:lineRule="exact"/>
                  </w:pPr>
                </w:p>
                <w:p w:rsidR="00893A21" w:rsidRDefault="00893A21" w:rsidP="00893A21">
                  <w:pPr>
                    <w:spacing w:line="240" w:lineRule="exact"/>
                  </w:pPr>
                  <w:r w:rsidRPr="00F60E78">
                    <w:t>BUSINESS FROM THE</w:t>
                  </w:r>
                </w:p>
                <w:p w:rsidR="00893A21" w:rsidRDefault="00893A21" w:rsidP="00893A21">
                  <w:pPr>
                    <w:spacing w:line="240" w:lineRule="exact"/>
                  </w:pPr>
                  <w:r w:rsidRPr="00F60E78">
                    <w:t xml:space="preserve"> FLOOR (3 MINUTES)</w:t>
                  </w:r>
                  <w:r>
                    <w:t xml:space="preserve"> </w:t>
                  </w:r>
                </w:p>
                <w:p w:rsidR="00893A21" w:rsidRPr="00F60E78" w:rsidRDefault="00893A21" w:rsidP="00893A21">
                  <w:pPr>
                    <w:spacing w:line="240" w:lineRule="exact"/>
                  </w:pPr>
                </w:p>
                <w:p w:rsidR="00893A21" w:rsidRDefault="00893A21" w:rsidP="00893A21">
                  <w:pPr>
                    <w:spacing w:line="240" w:lineRule="exact"/>
                  </w:pPr>
                  <w:r w:rsidRPr="00F60E78">
                    <w:t>ADJOURMENT</w:t>
                  </w:r>
                </w:p>
                <w:p w:rsidR="00893A21" w:rsidRDefault="00893A21" w:rsidP="00893A21">
                  <w:pPr>
                    <w:spacing w:line="240" w:lineRule="exact"/>
                  </w:pPr>
                </w:p>
                <w:p w:rsidR="00893A21" w:rsidRDefault="00382D4D" w:rsidP="00893A21">
                  <w:pPr>
                    <w:spacing w:line="240" w:lineRule="exact"/>
                  </w:pPr>
                  <w:r>
                    <w:t>TESTING</w:t>
                  </w:r>
                </w:p>
                <w:p w:rsidR="00893A21" w:rsidRDefault="00893A21" w:rsidP="00893A21">
                  <w:pPr>
                    <w:spacing w:line="240" w:lineRule="exact"/>
                  </w:pPr>
                </w:p>
                <w:p w:rsidR="00893A21" w:rsidRDefault="00893A21" w:rsidP="00893A21">
                  <w:pPr>
                    <w:spacing w:line="240" w:lineRule="exact"/>
                  </w:pPr>
                </w:p>
                <w:p w:rsidR="00893A21" w:rsidRDefault="00893A21" w:rsidP="00893A21">
                  <w:pPr>
                    <w:spacing w:line="240" w:lineRule="exact"/>
                  </w:pPr>
                </w:p>
                <w:p w:rsidR="00893A21" w:rsidRPr="00F60E78" w:rsidRDefault="00893A21" w:rsidP="00893A21">
                  <w:pPr>
                    <w:spacing w:line="240" w:lineRule="exact"/>
                  </w:pPr>
                </w:p>
                <w:p w:rsidR="00F818D0" w:rsidRPr="00972E1F" w:rsidRDefault="00F818D0" w:rsidP="00893A21"/>
              </w:txbxContent>
            </v:textbox>
            <w10:wrap type="topAndBottom"/>
          </v:shape>
        </w:pict>
      </w:r>
      <w:r>
        <w:rPr>
          <w:rFonts w:ascii="Verdana" w:hAnsi="Verdana"/>
        </w:rPr>
        <w:pict>
          <v:shape id="_x0000_s1039" type="#_x0000_t202" style="position:absolute;left:0;text-align:left;margin-left:-22.95pt;margin-top:-40.3pt;width:477pt;height:49.05pt;z-index:1" filled="f" stroked="f">
            <v:textbox style="mso-next-textbox:#_x0000_s1039">
              <w:txbxContent>
                <w:p w:rsidR="00637399" w:rsidRPr="00F26591" w:rsidRDefault="00637399" w:rsidP="00AF3E37">
                  <w:pPr>
                    <w:jc w:val="center"/>
                    <w:rPr>
                      <w:rFonts w:ascii="Verdana" w:hAnsi="Verdana"/>
                      <w:b/>
                      <w:i/>
                      <w:color w:val="3366FF"/>
                      <w:sz w:val="32"/>
                      <w:szCs w:val="32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 w:rsidRPr="00F26591">
                        <w:rPr>
                          <w:rFonts w:ascii="Verdana" w:hAnsi="Verdana"/>
                          <w:b/>
                          <w:i/>
                          <w:color w:val="3366FF"/>
                          <w:sz w:val="32"/>
                          <w:szCs w:val="32"/>
                        </w:rPr>
                        <w:t>Louisiana</w:t>
                      </w:r>
                    </w:smartTag>
                    <w:r w:rsidRPr="00F26591">
                      <w:rPr>
                        <w:rFonts w:ascii="Verdana" w:hAnsi="Verdana"/>
                        <w:b/>
                        <w:i/>
                        <w:color w:val="3366FF"/>
                        <w:sz w:val="32"/>
                        <w:szCs w:val="32"/>
                      </w:rPr>
                      <w:t xml:space="preserve"> </w:t>
                    </w:r>
                    <w:smartTag w:uri="urn:schemas-microsoft-com:office:smarttags" w:element="PlaceType">
                      <w:r w:rsidRPr="00F26591">
                        <w:rPr>
                          <w:rFonts w:ascii="Verdana" w:hAnsi="Verdana"/>
                          <w:b/>
                          <w:i/>
                          <w:color w:val="3366FF"/>
                          <w:sz w:val="32"/>
                          <w:szCs w:val="32"/>
                        </w:rPr>
                        <w:t>State</w:t>
                      </w:r>
                    </w:smartTag>
                  </w:smartTag>
                  <w:r w:rsidRPr="00F26591">
                    <w:rPr>
                      <w:rFonts w:ascii="Verdana" w:hAnsi="Verdana"/>
                      <w:b/>
                      <w:i/>
                      <w:color w:val="3366FF"/>
                      <w:sz w:val="32"/>
                      <w:szCs w:val="32"/>
                    </w:rPr>
                    <w:t xml:space="preserve"> Board of</w:t>
                  </w:r>
                </w:p>
                <w:p w:rsidR="00637399" w:rsidRDefault="00637399" w:rsidP="00AF3E37">
                  <w:pPr>
                    <w:jc w:val="center"/>
                    <w:rPr>
                      <w:rFonts w:ascii="Verdana" w:hAnsi="Verdana"/>
                      <w:b/>
                      <w:i/>
                      <w:color w:val="3366FF"/>
                      <w:sz w:val="40"/>
                      <w:szCs w:val="40"/>
                    </w:rPr>
                  </w:pPr>
                  <w:r w:rsidRPr="00F26591">
                    <w:rPr>
                      <w:rFonts w:ascii="Verdana" w:hAnsi="Verdana"/>
                      <w:b/>
                      <w:i/>
                      <w:color w:val="3366FF"/>
                      <w:sz w:val="32"/>
                      <w:szCs w:val="32"/>
                    </w:rPr>
                    <w:t>Electrolysis Examiners</w:t>
                  </w:r>
                </w:p>
                <w:p w:rsidR="001122F5" w:rsidRPr="001122F5" w:rsidRDefault="001122F5" w:rsidP="00AF3E37">
                  <w:pPr>
                    <w:jc w:val="center"/>
                    <w:rPr>
                      <w:rFonts w:ascii="Verdana" w:hAnsi="Verdana"/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</w:rPr>
        <w:pict>
          <v:shape id="_x0000_s1037" type="#_x0000_t202" style="position:absolute;left:0;text-align:left;margin-left:-68.7pt;margin-top:-61.3pt;width:150.9pt;height:28.8pt;z-index:2" filled="f" stroked="f">
            <v:textbox style="mso-next-textbox:#_x0000_s1037">
              <w:txbxContent>
                <w:p w:rsidR="00C77CD5" w:rsidRPr="00F26591" w:rsidRDefault="00637399">
                  <w:pPr>
                    <w:pStyle w:val="Heading1"/>
                    <w:jc w:val="center"/>
                    <w:rPr>
                      <w:rFonts w:ascii="Verdana" w:hAnsi="Verdana"/>
                      <w:sz w:val="12"/>
                      <w:szCs w:val="12"/>
                    </w:rPr>
                  </w:pPr>
                  <w:r>
                    <w:rPr>
                      <w:rFonts w:ascii="Verdana" w:hAnsi="Verdana"/>
                      <w:sz w:val="12"/>
                      <w:szCs w:val="12"/>
                    </w:rPr>
                    <w:t xml:space="preserve">Bobby </w:t>
                  </w:r>
                  <w:proofErr w:type="spellStart"/>
                  <w:r>
                    <w:rPr>
                      <w:rFonts w:ascii="Verdana" w:hAnsi="Verdana"/>
                      <w:sz w:val="12"/>
                      <w:szCs w:val="12"/>
                    </w:rPr>
                    <w:t>Jindal</w:t>
                  </w:r>
                  <w:proofErr w:type="spellEnd"/>
                </w:p>
                <w:p w:rsidR="00C77CD5" w:rsidRPr="00F26591" w:rsidRDefault="00C77CD5">
                  <w:pPr>
                    <w:pStyle w:val="Heading2"/>
                    <w:rPr>
                      <w:rFonts w:ascii="Verdana" w:hAnsi="Verdana"/>
                      <w:b w:val="0"/>
                      <w:sz w:val="12"/>
                      <w:szCs w:val="12"/>
                    </w:rPr>
                  </w:pPr>
                  <w:r w:rsidRPr="00F26591">
                    <w:rPr>
                      <w:rFonts w:ascii="Verdana" w:hAnsi="Verdana"/>
                      <w:b w:val="0"/>
                      <w:sz w:val="12"/>
                      <w:szCs w:val="12"/>
                    </w:rPr>
                    <w:t>GOVERNOR</w:t>
                  </w:r>
                </w:p>
                <w:p w:rsidR="00C77CD5" w:rsidRDefault="00C77CD5">
                  <w:pPr>
                    <w:jc w:val="center"/>
                    <w:rPr>
                      <w:sz w:val="14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</w:rPr>
        <w:pict>
          <v:shape id="_x0000_s1038" type="#_x0000_t202" style="position:absolute;left:0;text-align:left;margin-left:338.55pt;margin-top:-61.3pt;width:169.5pt;height:28.8pt;z-index:3" filled="f" stroked="f">
            <v:textbox style="mso-next-textbox:#_x0000_s1038">
              <w:txbxContent>
                <w:p w:rsidR="00C77CD5" w:rsidRPr="00F26591" w:rsidRDefault="0034381F">
                  <w:pPr>
                    <w:pStyle w:val="Heading2"/>
                    <w:rPr>
                      <w:rFonts w:ascii="Verdana" w:hAnsi="Verdana"/>
                      <w:sz w:val="12"/>
                      <w:szCs w:val="12"/>
                    </w:rPr>
                  </w:pPr>
                  <w:r>
                    <w:rPr>
                      <w:rStyle w:val="Strong"/>
                      <w:rFonts w:ascii="Verdana" w:hAnsi="Verdana" w:cs="Arial"/>
                      <w:b/>
                      <w:color w:val="000000"/>
                      <w:sz w:val="12"/>
                      <w:szCs w:val="18"/>
                    </w:rPr>
                    <w:t>Bruce D. Greenstein</w:t>
                  </w:r>
                </w:p>
                <w:p w:rsidR="00C77CD5" w:rsidRPr="00F26591" w:rsidRDefault="00C77CD5">
                  <w:pPr>
                    <w:pStyle w:val="Heading2"/>
                    <w:rPr>
                      <w:b w:val="0"/>
                      <w:sz w:val="12"/>
                      <w:szCs w:val="12"/>
                    </w:rPr>
                  </w:pPr>
                  <w:r w:rsidRPr="00F26591">
                    <w:rPr>
                      <w:rFonts w:ascii="Verdana" w:hAnsi="Verdana"/>
                      <w:b w:val="0"/>
                      <w:sz w:val="12"/>
                      <w:szCs w:val="12"/>
                    </w:rPr>
                    <w:t>SECRETARY</w:t>
                  </w:r>
                </w:p>
                <w:p w:rsidR="00C77CD5" w:rsidRDefault="00C77CD5"/>
                <w:p w:rsidR="00C77CD5" w:rsidRDefault="00C77CD5">
                  <w:pPr>
                    <w:jc w:val="center"/>
                    <w:rPr>
                      <w:b/>
                      <w:sz w:val="14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0;text-align:left;margin-left:394.05pt;margin-top:40.5pt;width:58.45pt;height:73.5pt;z-index:-1;mso-position-vertical-relative:page">
            <v:imagedata r:id="rId6" o:title="DHH logo_Web"/>
            <w10:wrap anchory="page"/>
          </v:shape>
        </w:pict>
      </w:r>
      <w:r>
        <w:rPr>
          <w:rFonts w:ascii="Verdana" w:hAnsi="Verdana"/>
        </w:rPr>
        <w:pict>
          <v:shape id="_x0000_s1045" type="#_x0000_t75" style="position:absolute;left:0;text-align:left;margin-left:-30.4pt;margin-top:40.5pt;width:74.25pt;height:74.85pt;z-index:-2;mso-position-vertical-relative:page">
            <v:imagedata r:id="rId7" o:title="LA_SteSeal_GOLD_Web"/>
            <w10:wrap anchory="page"/>
          </v:shape>
        </w:pict>
      </w:r>
    </w:p>
    <w:sectPr w:rsidR="00637432" w:rsidRPr="00575184" w:rsidSect="00330194">
      <w:footerReference w:type="default" r:id="rId8"/>
      <w:pgSz w:w="12240" w:h="15840"/>
      <w:pgMar w:top="3510" w:right="1800" w:bottom="1440" w:left="1800" w:header="720" w:footer="8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D2B" w:rsidRDefault="00064D2B">
      <w:r>
        <w:separator/>
      </w:r>
    </w:p>
  </w:endnote>
  <w:endnote w:type="continuationSeparator" w:id="0">
    <w:p w:rsidR="00064D2B" w:rsidRDefault="00064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B83" w:rsidRPr="008E6542" w:rsidRDefault="000C1114">
    <w:pPr>
      <w:jc w:val="center"/>
      <w:rPr>
        <w:rFonts w:ascii="Verdana" w:hAnsi="Verdana"/>
        <w:color w:val="3366FF"/>
        <w:sz w:val="16"/>
        <w:szCs w:val="16"/>
      </w:rPr>
    </w:pPr>
    <w:r>
      <w:rPr>
        <w:rFonts w:ascii="Verdana" w:hAnsi="Verdana"/>
        <w:color w:val="3366FF"/>
        <w:sz w:val="16"/>
        <w:szCs w:val="16"/>
      </w:rPr>
      <w:t xml:space="preserve">    </w:t>
    </w:r>
  </w:p>
  <w:p w:rsidR="00C77CD5" w:rsidRPr="008E6542" w:rsidRDefault="00CA6B83">
    <w:pPr>
      <w:jc w:val="center"/>
      <w:rPr>
        <w:rFonts w:ascii="Verdana" w:hAnsi="Verdana"/>
        <w:color w:val="3366FF"/>
        <w:sz w:val="16"/>
        <w:szCs w:val="16"/>
      </w:rPr>
    </w:pPr>
    <w:smartTag w:uri="urn:schemas-microsoft-com:office:smarttags" w:element="address">
      <w:smartTag w:uri="urn:schemas-microsoft-com:office:smarttags" w:element="Street">
        <w:r w:rsidRPr="008E6542">
          <w:rPr>
            <w:rFonts w:ascii="Verdana" w:hAnsi="Verdana"/>
            <w:color w:val="3366FF"/>
            <w:sz w:val="16"/>
            <w:szCs w:val="16"/>
          </w:rPr>
          <w:t xml:space="preserve">P.O. Box </w:t>
        </w:r>
        <w:r w:rsidR="000C1114">
          <w:rPr>
            <w:rFonts w:ascii="Verdana" w:hAnsi="Verdana"/>
            <w:color w:val="3366FF"/>
            <w:sz w:val="16"/>
            <w:szCs w:val="16"/>
          </w:rPr>
          <w:t>82830</w:t>
        </w:r>
      </w:smartTag>
      <w:r w:rsidR="000C1114">
        <w:rPr>
          <w:rFonts w:ascii="Verdana" w:hAnsi="Verdana"/>
          <w:color w:val="3366FF"/>
          <w:sz w:val="16"/>
          <w:szCs w:val="16"/>
        </w:rPr>
        <w:t xml:space="preserve"> </w:t>
      </w:r>
      <w:r w:rsidR="00C77CD5" w:rsidRPr="008E6542">
        <w:rPr>
          <w:rFonts w:ascii="Verdana" w:hAnsi="Verdana"/>
          <w:color w:val="3366FF"/>
          <w:sz w:val="16"/>
          <w:szCs w:val="16"/>
        </w:rPr>
        <w:sym w:font="Symbol" w:char="F0B7"/>
      </w:r>
      <w:r w:rsidR="00C77CD5" w:rsidRPr="008E6542">
        <w:rPr>
          <w:rFonts w:ascii="Verdana" w:hAnsi="Verdana"/>
          <w:color w:val="3366FF"/>
          <w:sz w:val="16"/>
          <w:szCs w:val="16"/>
        </w:rPr>
        <w:t xml:space="preserve"> </w:t>
      </w:r>
      <w:smartTag w:uri="urn:schemas-microsoft-com:office:smarttags" w:element="City">
        <w:r w:rsidR="000C1114">
          <w:rPr>
            <w:rFonts w:ascii="Verdana" w:hAnsi="Verdana"/>
            <w:color w:val="3366FF"/>
            <w:sz w:val="16"/>
            <w:szCs w:val="16"/>
          </w:rPr>
          <w:t>Baton Rouge</w:t>
        </w:r>
      </w:smartTag>
      <w:r w:rsidR="000C1114">
        <w:rPr>
          <w:rFonts w:ascii="Verdana" w:hAnsi="Verdana"/>
          <w:color w:val="3366FF"/>
          <w:sz w:val="16"/>
          <w:szCs w:val="16"/>
        </w:rPr>
        <w:t xml:space="preserve"> </w:t>
      </w:r>
      <w:smartTag w:uri="urn:schemas-microsoft-com:office:smarttags" w:element="State">
        <w:r w:rsidR="000C1114">
          <w:rPr>
            <w:rFonts w:ascii="Verdana" w:hAnsi="Verdana"/>
            <w:color w:val="3366FF"/>
            <w:sz w:val="16"/>
            <w:szCs w:val="16"/>
          </w:rPr>
          <w:t>LA</w:t>
        </w:r>
      </w:smartTag>
      <w:r w:rsidR="000C1114">
        <w:rPr>
          <w:rFonts w:ascii="Verdana" w:hAnsi="Verdana"/>
          <w:color w:val="3366FF"/>
          <w:sz w:val="16"/>
          <w:szCs w:val="16"/>
        </w:rPr>
        <w:t xml:space="preserve"> </w:t>
      </w:r>
      <w:smartTag w:uri="urn:schemas-microsoft-com:office:smarttags" w:element="PostalCode">
        <w:r w:rsidR="000C1114">
          <w:rPr>
            <w:rFonts w:ascii="Verdana" w:hAnsi="Verdana"/>
            <w:color w:val="3366FF"/>
            <w:sz w:val="16"/>
            <w:szCs w:val="16"/>
          </w:rPr>
          <w:t>70884</w:t>
        </w:r>
      </w:smartTag>
    </w:smartTag>
    <w:r w:rsidR="000C1114">
      <w:rPr>
        <w:rFonts w:ascii="Verdana" w:hAnsi="Verdana"/>
        <w:color w:val="3366FF"/>
        <w:sz w:val="16"/>
        <w:szCs w:val="16"/>
      </w:rPr>
      <w:t xml:space="preserve">  </w:t>
    </w:r>
  </w:p>
  <w:p w:rsidR="00C77CD5" w:rsidRPr="008E6542" w:rsidRDefault="00CA6B83" w:rsidP="00CA6B83">
    <w:pPr>
      <w:pStyle w:val="Heading5"/>
      <w:rPr>
        <w:b/>
        <w:color w:val="3366FF"/>
      </w:rPr>
    </w:pPr>
    <w:r w:rsidRPr="008E6542">
      <w:rPr>
        <w:rFonts w:ascii="Verdana" w:hAnsi="Verdana"/>
        <w:color w:val="3366FF"/>
        <w:sz w:val="16"/>
        <w:szCs w:val="16"/>
      </w:rPr>
      <w:t xml:space="preserve">Phone: </w:t>
    </w:r>
    <w:r w:rsidR="000C1114">
      <w:rPr>
        <w:rFonts w:ascii="Verdana" w:hAnsi="Verdana"/>
        <w:color w:val="3366FF"/>
        <w:sz w:val="16"/>
        <w:szCs w:val="16"/>
      </w:rPr>
      <w:t xml:space="preserve">225-763-3502 </w:t>
    </w:r>
    <w:r w:rsidR="00C77CD5" w:rsidRPr="008E6542">
      <w:rPr>
        <w:rFonts w:ascii="Verdana" w:hAnsi="Verdana"/>
        <w:color w:val="3366FF"/>
        <w:sz w:val="16"/>
        <w:szCs w:val="16"/>
      </w:rPr>
      <w:sym w:font="Symbol" w:char="F0B7"/>
    </w:r>
    <w:r w:rsidR="008E6542">
      <w:rPr>
        <w:rFonts w:ascii="Verdana" w:hAnsi="Verdana"/>
        <w:color w:val="3366FF"/>
        <w:sz w:val="16"/>
        <w:szCs w:val="16"/>
      </w:rPr>
      <w:t xml:space="preserve"> •</w:t>
    </w:r>
    <w:r w:rsidRPr="008E6542">
      <w:rPr>
        <w:rFonts w:ascii="Verdana" w:hAnsi="Verdana"/>
        <w:color w:val="3366FF"/>
        <w:sz w:val="16"/>
        <w:szCs w:val="16"/>
      </w:rPr>
      <w:t xml:space="preserve"> Fax:</w:t>
    </w:r>
    <w:r w:rsidR="008E6542">
      <w:rPr>
        <w:rFonts w:ascii="Verdana" w:hAnsi="Verdana"/>
        <w:color w:val="3366FF"/>
        <w:sz w:val="16"/>
        <w:szCs w:val="16"/>
      </w:rPr>
      <w:t xml:space="preserve"> </w:t>
    </w:r>
    <w:r w:rsidR="000C1114">
      <w:rPr>
        <w:rFonts w:ascii="Verdana" w:hAnsi="Verdana"/>
        <w:color w:val="3366FF"/>
        <w:sz w:val="16"/>
        <w:szCs w:val="16"/>
      </w:rPr>
      <w:t>225-763-3505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D2B" w:rsidRDefault="00064D2B">
      <w:r>
        <w:separator/>
      </w:r>
    </w:p>
  </w:footnote>
  <w:footnote w:type="continuationSeparator" w:id="0">
    <w:p w:rsidR="00064D2B" w:rsidRDefault="00064D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3211"/>
    <w:rsid w:val="000238BC"/>
    <w:rsid w:val="00025995"/>
    <w:rsid w:val="0003373B"/>
    <w:rsid w:val="00064D2B"/>
    <w:rsid w:val="000B541C"/>
    <w:rsid w:val="000C1114"/>
    <w:rsid w:val="001122F5"/>
    <w:rsid w:val="00140D32"/>
    <w:rsid w:val="001717B9"/>
    <w:rsid w:val="001907DC"/>
    <w:rsid w:val="001E5B36"/>
    <w:rsid w:val="00222B92"/>
    <w:rsid w:val="00242AA9"/>
    <w:rsid w:val="00256DA6"/>
    <w:rsid w:val="002578E9"/>
    <w:rsid w:val="0028343B"/>
    <w:rsid w:val="002C6DFD"/>
    <w:rsid w:val="002C6E59"/>
    <w:rsid w:val="002C77E0"/>
    <w:rsid w:val="0031346F"/>
    <w:rsid w:val="003176B5"/>
    <w:rsid w:val="00330194"/>
    <w:rsid w:val="0034381F"/>
    <w:rsid w:val="00382D4D"/>
    <w:rsid w:val="003B60D4"/>
    <w:rsid w:val="0047020A"/>
    <w:rsid w:val="00471CF2"/>
    <w:rsid w:val="00476285"/>
    <w:rsid w:val="004768FF"/>
    <w:rsid w:val="00532196"/>
    <w:rsid w:val="005434A3"/>
    <w:rsid w:val="00561F76"/>
    <w:rsid w:val="0056559B"/>
    <w:rsid w:val="00570A6E"/>
    <w:rsid w:val="00575184"/>
    <w:rsid w:val="005A0C7D"/>
    <w:rsid w:val="005A3C39"/>
    <w:rsid w:val="005C02ED"/>
    <w:rsid w:val="005E77A5"/>
    <w:rsid w:val="005F3C58"/>
    <w:rsid w:val="00637399"/>
    <w:rsid w:val="00637432"/>
    <w:rsid w:val="00655DAC"/>
    <w:rsid w:val="00662D0B"/>
    <w:rsid w:val="0066382E"/>
    <w:rsid w:val="00663B37"/>
    <w:rsid w:val="006A2A49"/>
    <w:rsid w:val="00731D27"/>
    <w:rsid w:val="00775F55"/>
    <w:rsid w:val="00794A34"/>
    <w:rsid w:val="007C2D36"/>
    <w:rsid w:val="007D0919"/>
    <w:rsid w:val="007D5678"/>
    <w:rsid w:val="007E6DFD"/>
    <w:rsid w:val="007F7057"/>
    <w:rsid w:val="00810591"/>
    <w:rsid w:val="00840877"/>
    <w:rsid w:val="0084156B"/>
    <w:rsid w:val="00855955"/>
    <w:rsid w:val="00893A21"/>
    <w:rsid w:val="008D51B2"/>
    <w:rsid w:val="008E6542"/>
    <w:rsid w:val="00927186"/>
    <w:rsid w:val="00955619"/>
    <w:rsid w:val="00972E1F"/>
    <w:rsid w:val="00994792"/>
    <w:rsid w:val="00A01101"/>
    <w:rsid w:val="00A5139F"/>
    <w:rsid w:val="00A57B88"/>
    <w:rsid w:val="00A762A4"/>
    <w:rsid w:val="00AD600A"/>
    <w:rsid w:val="00AF3E37"/>
    <w:rsid w:val="00B205FC"/>
    <w:rsid w:val="00B4498A"/>
    <w:rsid w:val="00B82867"/>
    <w:rsid w:val="00BB392B"/>
    <w:rsid w:val="00C77CD5"/>
    <w:rsid w:val="00CA344C"/>
    <w:rsid w:val="00CA6B83"/>
    <w:rsid w:val="00D33460"/>
    <w:rsid w:val="00D44ADE"/>
    <w:rsid w:val="00D52CE5"/>
    <w:rsid w:val="00D546B7"/>
    <w:rsid w:val="00D65A70"/>
    <w:rsid w:val="00D65B98"/>
    <w:rsid w:val="00D96267"/>
    <w:rsid w:val="00DF1F04"/>
    <w:rsid w:val="00DF3C0B"/>
    <w:rsid w:val="00EA08A4"/>
    <w:rsid w:val="00EC197D"/>
    <w:rsid w:val="00EF6C53"/>
    <w:rsid w:val="00F15239"/>
    <w:rsid w:val="00F26591"/>
    <w:rsid w:val="00F818D0"/>
    <w:rsid w:val="00FD3211"/>
    <w:rsid w:val="00FF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4792"/>
  </w:style>
  <w:style w:type="paragraph" w:styleId="Heading1">
    <w:name w:val="heading 1"/>
    <w:basedOn w:val="Normal"/>
    <w:next w:val="Normal"/>
    <w:qFormat/>
    <w:rsid w:val="00994792"/>
    <w:pPr>
      <w:keepNext/>
      <w:outlineLvl w:val="0"/>
    </w:pPr>
    <w:rPr>
      <w:b/>
      <w:sz w:val="14"/>
    </w:rPr>
  </w:style>
  <w:style w:type="paragraph" w:styleId="Heading2">
    <w:name w:val="heading 2"/>
    <w:basedOn w:val="Normal"/>
    <w:next w:val="Normal"/>
    <w:qFormat/>
    <w:rsid w:val="00994792"/>
    <w:pPr>
      <w:keepNext/>
      <w:jc w:val="center"/>
      <w:outlineLvl w:val="1"/>
    </w:pPr>
    <w:rPr>
      <w:b/>
      <w:sz w:val="14"/>
    </w:rPr>
  </w:style>
  <w:style w:type="paragraph" w:styleId="Heading3">
    <w:name w:val="heading 3"/>
    <w:basedOn w:val="Normal"/>
    <w:next w:val="Normal"/>
    <w:qFormat/>
    <w:rsid w:val="00994792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94792"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rsid w:val="00994792"/>
    <w:pPr>
      <w:keepNext/>
      <w:jc w:val="center"/>
      <w:outlineLvl w:val="4"/>
    </w:pPr>
    <w:rPr>
      <w:bCs/>
      <w:i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47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4792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A5139F"/>
    <w:rPr>
      <w:b/>
      <w:bCs/>
    </w:rPr>
  </w:style>
  <w:style w:type="paragraph" w:styleId="BalloonText">
    <w:name w:val="Balloon Text"/>
    <w:basedOn w:val="Normal"/>
    <w:semiHidden/>
    <w:rsid w:val="00DF3C0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5E77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BHSF-Program Operations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5</cp:revision>
  <cp:lastPrinted>2010-07-01T12:01:00Z</cp:lastPrinted>
  <dcterms:created xsi:type="dcterms:W3CDTF">2012-04-26T23:39:00Z</dcterms:created>
  <dcterms:modified xsi:type="dcterms:W3CDTF">2012-05-18T01:34:00Z</dcterms:modified>
</cp:coreProperties>
</file>